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EB" w:rsidRPr="00CB7BEB" w:rsidRDefault="003D0C44" w:rsidP="00CB7B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251950" cy="6542622"/>
            <wp:effectExtent l="19050" t="0" r="6350" b="0"/>
            <wp:docPr id="1" name="Рисунок 1" descr="E:\СКАНЫ РП БОЧКАРЕВ\Технология\техн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\Технология\техн 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2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7BEB" w:rsidRPr="00CB7BEB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</w:t>
      </w:r>
      <w:r w:rsidR="00CB7BEB" w:rsidRPr="00CB7BEB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CB7BEB" w:rsidRPr="00CB7BEB" w:rsidRDefault="00CB7BEB" w:rsidP="00CB7B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7BEB" w:rsidRPr="003D0C44" w:rsidRDefault="00CB7BEB" w:rsidP="003D0C44">
      <w:pPr>
        <w:jc w:val="both"/>
        <w:rPr>
          <w:rFonts w:ascii="Times New Roman" w:eastAsia="Book Antiqua" w:hAnsi="Times New Roman"/>
          <w:sz w:val="24"/>
          <w:szCs w:val="24"/>
          <w:lang w:eastAsia="en-US"/>
        </w:rPr>
      </w:pPr>
      <w:r w:rsidRPr="00CB7BEB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</w:t>
      </w:r>
      <w:r w:rsidR="00CE282B">
        <w:rPr>
          <w:rFonts w:ascii="Times New Roman" w:hAnsi="Times New Roman"/>
          <w:sz w:val="24"/>
          <w:szCs w:val="24"/>
        </w:rPr>
        <w:t>бного предмета «Технология»  5-8</w:t>
      </w:r>
      <w:r w:rsidRPr="00CB7BEB">
        <w:rPr>
          <w:rFonts w:ascii="Times New Roman" w:hAnsi="Times New Roman"/>
          <w:sz w:val="24"/>
          <w:szCs w:val="24"/>
        </w:rPr>
        <w:t xml:space="preserve"> классы. На основании  учебного пл</w:t>
      </w:r>
      <w:r w:rsidR="004F14F4">
        <w:rPr>
          <w:rFonts w:ascii="Times New Roman" w:hAnsi="Times New Roman"/>
          <w:sz w:val="24"/>
          <w:szCs w:val="24"/>
        </w:rPr>
        <w:t>ана «МБОУ Ялкынская ООШ» на 2020-2021</w:t>
      </w:r>
      <w:r w:rsidRPr="00CB7BEB">
        <w:rPr>
          <w:rFonts w:ascii="Times New Roman" w:hAnsi="Times New Roman"/>
          <w:sz w:val="24"/>
          <w:szCs w:val="24"/>
        </w:rPr>
        <w:t xml:space="preserve"> учебный год на изучение технологии в 5 классе отводится 2 ч</w:t>
      </w:r>
      <w:r w:rsidR="003D0C44">
        <w:rPr>
          <w:rFonts w:ascii="Times New Roman" w:hAnsi="Times New Roman"/>
          <w:sz w:val="24"/>
          <w:szCs w:val="24"/>
        </w:rPr>
        <w:t>аса неделю</w:t>
      </w:r>
      <w:r w:rsidRPr="00CB7BEB">
        <w:rPr>
          <w:rFonts w:ascii="Times New Roman" w:hAnsi="Times New Roman"/>
          <w:sz w:val="24"/>
          <w:szCs w:val="24"/>
        </w:rPr>
        <w:t>.</w:t>
      </w:r>
    </w:p>
    <w:tbl>
      <w:tblPr>
        <w:tblW w:w="15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"/>
        <w:gridCol w:w="9177"/>
        <w:gridCol w:w="45"/>
        <w:gridCol w:w="2313"/>
        <w:gridCol w:w="1519"/>
        <w:gridCol w:w="1289"/>
      </w:tblGrid>
      <w:tr w:rsidR="00CB7BEB" w:rsidRPr="00CB7BEB" w:rsidTr="00743119">
        <w:trPr>
          <w:trHeight w:val="345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  <w:t xml:space="preserve">Дата проведения </w:t>
            </w:r>
          </w:p>
        </w:tc>
      </w:tr>
      <w:tr w:rsidR="00CB7BEB" w:rsidRPr="00CB7BEB" w:rsidTr="00C36968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  <w:proofErr w:type="gramStart"/>
            <w:r w:rsidRPr="00CB7BEB"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sz w:val="24"/>
                <w:szCs w:val="24"/>
                <w:lang w:val="en-US" w:eastAsia="en-US"/>
              </w:rPr>
            </w:pPr>
            <w:proofErr w:type="gramStart"/>
            <w:r w:rsidRPr="00CB7BEB"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  <w:t>ф</w:t>
            </w:r>
            <w:proofErr w:type="gramEnd"/>
            <w:r w:rsidRPr="00CB7BEB">
              <w:rPr>
                <w:rFonts w:ascii="Times New Roman" w:eastAsia="Book Antiqua" w:hAnsi="Times New Roman" w:cstheme="minorBidi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Вводное занятие -2 ч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C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 предмете «Технология» в 5 классе. Меры безопасности  на  уроках  технологии.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Творческий проект. Этапы выполнения творческого проекта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i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b/>
                <w:i/>
                <w:sz w:val="24"/>
                <w:szCs w:val="24"/>
                <w:lang w:eastAsia="en-US"/>
              </w:rPr>
              <w:t>Раздел «Технологии обработки конструкционных материалов» (50 ч)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i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b/>
                <w:i/>
                <w:sz w:val="24"/>
                <w:szCs w:val="24"/>
                <w:lang w:eastAsia="en-US"/>
              </w:rPr>
              <w:t>Тема «Технологии ручной обработки древесины и древесных материалов» (20 ч)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26" w:lineRule="exact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Древесина. Пиломате</w:t>
            </w: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softHyphen/>
              <w:t>риалы и древесные материалы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26" w:lineRule="exact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Графиче</w:t>
            </w: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softHyphen/>
              <w:t>ское изоб</w:t>
            </w: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softHyphen/>
              <w:t>ражение де</w:t>
            </w: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softHyphen/>
              <w:t>талей и из</w:t>
            </w: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softHyphen/>
              <w:t>делий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Рабочее ме</w:t>
            </w: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softHyphen/>
              <w:t>сто и инстру</w:t>
            </w: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softHyphen/>
              <w:t>менты для ручной об</w:t>
            </w: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softHyphen/>
              <w:t>работки древесины.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C44">
              <w:rPr>
                <w:rFonts w:ascii="Times New Roman" w:hAnsi="Times New Roman"/>
                <w:sz w:val="24"/>
                <w:szCs w:val="24"/>
              </w:rPr>
              <w:t>Последовательность изготовления деталей из древесины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Разметка за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готовок из древесины</w:t>
            </w: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 xml:space="preserve"> «Оборудование рабочего места для ручной обработки древесины»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Пиление за</w:t>
            </w: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softHyphen/>
              <w:t>готовок из древесины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13-14</w:t>
            </w:r>
          </w:p>
        </w:tc>
        <w:tc>
          <w:tcPr>
            <w:tcW w:w="9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Строгание заготовок из древесины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15-16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Сверление отверстий в деталях из древесины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17-19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Соединение  деталей из древесины с помощью гвоздей и шурупов.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Соединение деталей из древесины клеем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Зачистка по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верхностей деталей из древесины.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Отделка из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делий из древесины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b/>
                <w:i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b/>
                <w:i/>
                <w:sz w:val="24"/>
                <w:szCs w:val="24"/>
                <w:lang w:eastAsia="en-US"/>
              </w:rPr>
              <w:t>Тема «Технологии художественно-прикладной обработки материалов» (6 ч)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23-24-25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Выпиливание лобзиком.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26-27-28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Выжигание по дереву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3D0C44">
            <w:pPr>
              <w:spacing w:after="0" w:line="240" w:lineRule="auto"/>
              <w:rPr>
                <w:rFonts w:ascii="Times New Roman" w:eastAsia="Book Antiqua" w:hAnsi="Times New Roman" w:cstheme="minorBidi"/>
                <w:b/>
                <w:sz w:val="24"/>
                <w:szCs w:val="24"/>
                <w:lang w:eastAsia="en-US"/>
              </w:rPr>
            </w:pPr>
            <w:r w:rsidRPr="003D0C44">
              <w:rPr>
                <w:rFonts w:ascii="Times New Roman" w:eastAsiaTheme="minorHAnsi" w:hAnsi="Times New Roman" w:cstheme="minorBidi"/>
                <w:b/>
                <w:i/>
                <w:sz w:val="24"/>
                <w:szCs w:val="24"/>
                <w:lang w:eastAsia="en-US"/>
              </w:rPr>
              <w:t>Тема «Технологии ручной и машинной обработки металлов и искусственных</w:t>
            </w:r>
            <w:r w:rsidRPr="00CB7BEB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3D0C44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lastRenderedPageBreak/>
              <w:t>материалов»  -22 часа</w:t>
            </w:r>
            <w:r w:rsidRPr="00CB7BEB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,                                                                             </w:t>
            </w:r>
            <w:r w:rsidR="003D0C44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                         </w:t>
            </w:r>
            <w:r w:rsidRPr="00CB7BEB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«Технологии машинной обработки металлов и искусственных материалов» - 2 часа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Понятие о машине и механизме.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Рабочее ме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сто для руч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ной обра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ботки ме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таллов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Тонколисто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вой металл и проволока. Искусствен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ные мате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риалы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Графиче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ские изоб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ражения деталей из металла и искусствен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ных мате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риалов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Технология изготовления изделий из металлов и искусственных материалов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Правка заготовок из тонколистового металла и проволоки.</w:t>
            </w: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Разметка заготовок из тонколистового металла, проволоки, пластмассы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  <w:r w:rsidRPr="00CB7BEB">
              <w:rPr>
                <w:rFonts w:ascii="Times New Roman" w:hAnsi="Times New Roman" w:cstheme="minorBidi"/>
                <w:sz w:val="24"/>
                <w:szCs w:val="24"/>
              </w:rPr>
              <w:t>2</w:t>
            </w: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Резание за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готовок из тонколисто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ла, проволо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ки и искусст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венных материалов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Зачистка заготовок из тонколисто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ла, проволо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ки, пласт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массы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7BEB">
              <w:rPr>
                <w:rFonts w:ascii="Times New Roman" w:hAnsi="Times New Roman"/>
                <w:sz w:val="24"/>
                <w:szCs w:val="24"/>
              </w:rPr>
              <w:t>Гибка</w:t>
            </w:r>
            <w:proofErr w:type="gramEnd"/>
            <w:r w:rsidRPr="00CB7BEB">
              <w:rPr>
                <w:rFonts w:ascii="Times New Roman" w:hAnsi="Times New Roman"/>
                <w:sz w:val="24"/>
                <w:szCs w:val="24"/>
              </w:rPr>
              <w:t xml:space="preserve"> заго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товок из тонколисто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ла и прово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локи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Получение отверстий в заготовках</w:t>
            </w: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из металлов и искусст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венных ма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териалов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  <w:r w:rsidRPr="00CB7BEB">
              <w:rPr>
                <w:rFonts w:ascii="Times New Roman" w:hAnsi="Times New Roman" w:cstheme="minorBidi"/>
                <w:sz w:val="24"/>
                <w:szCs w:val="24"/>
              </w:rPr>
              <w:t>2</w:t>
            </w: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Устройство настольного сверлильно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го станка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49-51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Сборка изделий из тонколи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стового ме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талла, про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волоки, ис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кусственных материалов.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Отделка изделий из тонколисто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вого метал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ла, прово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локи, пласт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массы</w:t>
            </w:r>
            <w:proofErr w:type="gramStart"/>
            <w:r w:rsidRPr="00CB7BE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B7BEB">
              <w:rPr>
                <w:rFonts w:ascii="Times New Roman" w:hAnsi="Times New Roman"/>
                <w:sz w:val="24"/>
                <w:szCs w:val="24"/>
              </w:rPr>
              <w:t>войства металлов.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BEB">
              <w:rPr>
                <w:rFonts w:ascii="Times New Roman" w:hAnsi="Times New Roman"/>
                <w:b/>
                <w:sz w:val="24"/>
                <w:szCs w:val="24"/>
              </w:rPr>
              <w:t xml:space="preserve">Раздел «Технология домашнего хозяйства» </w:t>
            </w:r>
            <w:proofErr w:type="gramStart"/>
            <w:r w:rsidRPr="00CB7BEB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B7BEB">
              <w:rPr>
                <w:rFonts w:ascii="Times New Roman" w:hAnsi="Times New Roman"/>
                <w:b/>
                <w:sz w:val="24"/>
                <w:szCs w:val="24"/>
              </w:rPr>
              <w:t>6часов )</w:t>
            </w:r>
          </w:p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</w:p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3D0C44" w:rsidRDefault="00CB7BEB" w:rsidP="003D0C4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D0C4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Темы «Технология ремонта деталей интерьера, одежды и обуви и уход за ними» </w:t>
            </w:r>
            <w:proofErr w:type="gramStart"/>
            <w:r w:rsidRPr="003D0C4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3D0C44">
              <w:rPr>
                <w:rFonts w:ascii="Times New Roman" w:hAnsi="Times New Roman"/>
                <w:b/>
                <w:i/>
                <w:sz w:val="24"/>
                <w:szCs w:val="24"/>
              </w:rPr>
              <w:t>4 часа ),</w:t>
            </w:r>
            <w:r w:rsidR="003D0C44" w:rsidRPr="003D0C4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 w:rsidRPr="003D0C44">
              <w:rPr>
                <w:rFonts w:ascii="Times New Roman" w:hAnsi="Times New Roman"/>
                <w:b/>
                <w:i/>
                <w:sz w:val="24"/>
                <w:szCs w:val="24"/>
              </w:rPr>
              <w:t>«Эстетика и экология жилища» (2 часа)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Интерьер жилого по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мещения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Эстетика и экология жилища Технологии ухода за жи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лым поме</w:t>
            </w:r>
            <w:r w:rsidRPr="00CB7BEB">
              <w:rPr>
                <w:rFonts w:ascii="Times New Roman" w:hAnsi="Times New Roman"/>
                <w:sz w:val="24"/>
                <w:szCs w:val="24"/>
              </w:rPr>
              <w:softHyphen/>
              <w:t>щением, одеждой, обувью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7BEB">
              <w:rPr>
                <w:color w:val="000000"/>
                <w:shd w:val="clear" w:color="auto" w:fill="FFFFFF"/>
              </w:rPr>
              <w:t xml:space="preserve"> </w:t>
            </w:r>
            <w:r w:rsidRPr="00CB7B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Бытовая электропроводка. Электроустановочные изделия </w:t>
            </w: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. Электроосветительные и электронагревательные приборы, их безопасная эксплуатация</w:t>
            </w:r>
          </w:p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  <w:p w:rsidR="00CB7BEB" w:rsidRPr="00CB7BEB" w:rsidRDefault="00CB7BEB" w:rsidP="00CB7BEB">
            <w:pPr>
              <w:spacing w:after="0" w:line="240" w:lineRule="auto"/>
              <w:jc w:val="center"/>
              <w:rPr>
                <w:rFonts w:ascii="Times New Roman" w:eastAsia="Book Antiqua" w:hAnsi="Times New Roman" w:cstheme="minorBidi"/>
                <w:b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Раздел «Технологии исследовательской и опытнической деятельности» </w:t>
            </w:r>
            <w:proofErr w:type="gramStart"/>
            <w:r w:rsidRPr="00CB7BEB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CB7BEB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12 часов)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b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="Book Antiqua" w:hAnsi="Times New Roman" w:cstheme="minorBid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lastRenderedPageBreak/>
              <w:t>59-60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color w:val="000000"/>
                <w:sz w:val="24"/>
                <w:szCs w:val="24"/>
              </w:rPr>
              <w:t>Что такое творческий проект.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color w:val="000000"/>
                <w:sz w:val="24"/>
                <w:szCs w:val="24"/>
              </w:rPr>
              <w:t>Этапы  выполнения    проекта.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Оценка представленных идей, выбор  лучших проектов. Определение критериев будущего изделия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65-68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CB7BE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Изготовление изделий. </w:t>
            </w: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 xml:space="preserve"> Консультации. </w:t>
            </w: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тестирование по всем разделам 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 w:cstheme="minorBidi"/>
                <w:b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 w:cstheme="minorBidi"/>
                <w:b/>
                <w:color w:val="000000"/>
                <w:sz w:val="24"/>
                <w:szCs w:val="24"/>
              </w:rPr>
              <w:t>4</w:t>
            </w: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 w:cstheme="minorBidi"/>
                <w:b/>
                <w:color w:val="000000"/>
                <w:sz w:val="24"/>
                <w:szCs w:val="24"/>
              </w:rPr>
            </w:pPr>
          </w:p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</w:tr>
      <w:tr w:rsidR="00CB7BEB" w:rsidRPr="00CB7BEB" w:rsidTr="00C36968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sz w:val="24"/>
                <w:szCs w:val="24"/>
              </w:rPr>
              <w:t>Защита творческих проектов. Самоанализ результатов.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BE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B" w:rsidRPr="00CB7BEB" w:rsidRDefault="00CB7BEB" w:rsidP="00CB7BEB">
            <w:pPr>
              <w:spacing w:after="0" w:line="240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</w:tr>
    </w:tbl>
    <w:p w:rsidR="00CB7BEB" w:rsidRPr="00CB7BEB" w:rsidRDefault="00CB7BEB" w:rsidP="00CB7BEB">
      <w:pPr>
        <w:spacing w:after="0" w:line="240" w:lineRule="auto"/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CB7BEB" w:rsidRPr="00CB7BEB" w:rsidRDefault="00CB7BEB" w:rsidP="00CB7BEB">
      <w:pPr>
        <w:spacing w:after="0" w:line="240" w:lineRule="auto"/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CB7BEB" w:rsidRPr="00CB7BEB" w:rsidRDefault="00CB7BEB" w:rsidP="00CB7BEB">
      <w:pPr>
        <w:spacing w:after="0" w:line="240" w:lineRule="auto"/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CB7BEB" w:rsidRPr="00CB7BEB" w:rsidRDefault="00CB7BEB" w:rsidP="00CB7BEB">
      <w:pPr>
        <w:spacing w:after="0" w:line="240" w:lineRule="auto"/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CB7BEB" w:rsidRPr="00CB7BEB" w:rsidRDefault="00CB7BEB" w:rsidP="00CB7BEB">
      <w:pPr>
        <w:spacing w:after="0" w:line="240" w:lineRule="auto"/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CB7BEB" w:rsidRPr="00CB7BEB" w:rsidRDefault="00CB7BEB" w:rsidP="00CB7BEB">
      <w:pPr>
        <w:spacing w:after="0" w:line="240" w:lineRule="auto"/>
        <w:rPr>
          <w:rFonts w:ascii="Times New Roman" w:hAnsi="Times New Roman" w:cstheme="minorBidi"/>
          <w:b/>
          <w:i/>
          <w:sz w:val="24"/>
          <w:szCs w:val="24"/>
        </w:rPr>
      </w:pPr>
      <w:r w:rsidRPr="00CB7BEB">
        <w:rPr>
          <w:rFonts w:ascii="Times New Roman" w:hAnsi="Times New Roman" w:cstheme="minorBidi"/>
          <w:b/>
          <w:sz w:val="24"/>
          <w:szCs w:val="24"/>
        </w:rPr>
        <w:t xml:space="preserve"> </w:t>
      </w:r>
    </w:p>
    <w:p w:rsidR="00CB7BEB" w:rsidRPr="00CB7BEB" w:rsidRDefault="00CB7BEB" w:rsidP="00CB7BEB">
      <w:pPr>
        <w:rPr>
          <w:rFonts w:eastAsia="Calibri" w:cstheme="minorBidi"/>
          <w:lang w:eastAsia="en-US"/>
        </w:rPr>
      </w:pPr>
    </w:p>
    <w:p w:rsidR="00CB7BEB" w:rsidRPr="00CB7BEB" w:rsidRDefault="00CB7BEB" w:rsidP="00CB7BE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522B6" w:rsidRDefault="009522B6"/>
    <w:p w:rsidR="003E281F" w:rsidRDefault="003E281F"/>
    <w:p w:rsidR="003E281F" w:rsidRDefault="003E281F"/>
    <w:p w:rsidR="003E281F" w:rsidRDefault="003E281F"/>
    <w:p w:rsidR="003E281F" w:rsidRDefault="003E281F"/>
    <w:p w:rsidR="003E281F" w:rsidRDefault="003E281F"/>
    <w:p w:rsidR="003E281F" w:rsidRDefault="003E281F"/>
    <w:p w:rsidR="003D0C44" w:rsidRDefault="003E281F" w:rsidP="003D0C44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D0C44">
        <w:rPr>
          <w:rFonts w:ascii="Times New Roman" w:hAnsi="Times New Roman"/>
          <w:sz w:val="24"/>
          <w:szCs w:val="24"/>
        </w:rPr>
        <w:t xml:space="preserve">  </w:t>
      </w:r>
    </w:p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3D0C44" w:rsidTr="003D0C44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</w:tbl>
    <w:p w:rsidR="003D0C44" w:rsidRDefault="003D0C44" w:rsidP="003D0C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noProof/>
        </w:rPr>
        <w:lastRenderedPageBreak/>
        <w:drawing>
          <wp:inline distT="0" distB="0" distL="0" distR="0">
            <wp:extent cx="8092562" cy="5722748"/>
            <wp:effectExtent l="19050" t="0" r="3688" b="0"/>
            <wp:docPr id="2" name="Рисунок 2" descr="E:\СКАНЫ РП БОЧКАРЕВ\Технология\техн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Ы РП БОЧКАРЕВ\Технология\техн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3516" cy="5730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C44" w:rsidRDefault="003D0C44" w:rsidP="003D0C4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D0C44" w:rsidRDefault="003D0C44" w:rsidP="003D0C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E281F" w:rsidRPr="003E281F" w:rsidRDefault="003E281F" w:rsidP="003D0C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E281F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3E281F" w:rsidRPr="003E281F" w:rsidRDefault="003E281F" w:rsidP="003E28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281F" w:rsidRPr="003E281F" w:rsidRDefault="003E281F" w:rsidP="003D0C44">
      <w:pPr>
        <w:jc w:val="both"/>
        <w:rPr>
          <w:rFonts w:ascii="Times New Roman" w:eastAsia="Book Antiqua" w:hAnsi="Times New Roman"/>
          <w:sz w:val="24"/>
          <w:szCs w:val="24"/>
          <w:lang w:eastAsia="en-US"/>
        </w:rPr>
      </w:pPr>
      <w:r w:rsidRPr="003E281F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</w:t>
      </w:r>
      <w:r w:rsidR="00CE282B">
        <w:rPr>
          <w:rFonts w:ascii="Times New Roman" w:hAnsi="Times New Roman"/>
          <w:sz w:val="24"/>
          <w:szCs w:val="24"/>
        </w:rPr>
        <w:t>бного предмета «Технология»  5-8</w:t>
      </w:r>
      <w:r w:rsidRPr="003E281F">
        <w:rPr>
          <w:rFonts w:ascii="Times New Roman" w:hAnsi="Times New Roman"/>
          <w:sz w:val="24"/>
          <w:szCs w:val="24"/>
        </w:rPr>
        <w:t xml:space="preserve"> классы. На основании  учебного пл</w:t>
      </w:r>
      <w:r w:rsidR="005F283C">
        <w:rPr>
          <w:rFonts w:ascii="Times New Roman" w:hAnsi="Times New Roman"/>
          <w:sz w:val="24"/>
          <w:szCs w:val="24"/>
        </w:rPr>
        <w:t>ана «МБОУ Ялкынская ООШ» на 2020-2021</w:t>
      </w:r>
      <w:r w:rsidRPr="003E281F">
        <w:rPr>
          <w:rFonts w:ascii="Times New Roman" w:hAnsi="Times New Roman"/>
          <w:sz w:val="24"/>
          <w:szCs w:val="24"/>
        </w:rPr>
        <w:t xml:space="preserve"> учебный год на изучение технологии в 6 классе отводится 2 часа неделю  </w:t>
      </w:r>
    </w:p>
    <w:tbl>
      <w:tblPr>
        <w:tblStyle w:val="a3"/>
        <w:tblW w:w="15276" w:type="dxa"/>
        <w:tblLook w:val="04A0"/>
      </w:tblPr>
      <w:tblGrid>
        <w:gridCol w:w="959"/>
        <w:gridCol w:w="10064"/>
        <w:gridCol w:w="2069"/>
        <w:gridCol w:w="1026"/>
        <w:gridCol w:w="1158"/>
      </w:tblGrid>
      <w:tr w:rsidR="003E281F" w:rsidRPr="003E281F" w:rsidTr="00C36968">
        <w:trPr>
          <w:trHeight w:val="397"/>
        </w:trPr>
        <w:tc>
          <w:tcPr>
            <w:tcW w:w="959" w:type="dxa"/>
            <w:vMerge w:val="restart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064" w:type="dxa"/>
            <w:vMerge w:val="restart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069" w:type="dxa"/>
            <w:vMerge w:val="restart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184" w:type="dxa"/>
            <w:gridSpan w:val="2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3E281F" w:rsidRPr="003E281F" w:rsidTr="00C36968">
        <w:trPr>
          <w:trHeight w:val="223"/>
        </w:trPr>
        <w:tc>
          <w:tcPr>
            <w:tcW w:w="959" w:type="dxa"/>
            <w:vMerge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64" w:type="dxa"/>
            <w:vMerge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69" w:type="dxa"/>
            <w:vMerge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</w:tcPr>
          <w:p w:rsidR="003E281F" w:rsidRPr="003E281F" w:rsidRDefault="00743119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158" w:type="dxa"/>
          </w:tcPr>
          <w:p w:rsidR="003E281F" w:rsidRPr="003E281F" w:rsidRDefault="00743119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ф</w:t>
            </w:r>
          </w:p>
        </w:tc>
      </w:tr>
      <w:tr w:rsidR="003E281F" w:rsidRPr="003E281F" w:rsidTr="00C36968">
        <w:tc>
          <w:tcPr>
            <w:tcW w:w="13092" w:type="dxa"/>
            <w:gridSpan w:val="3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1: Технология ручной обработки древесины и древесных материалов - 22 ч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10064" w:type="dxa"/>
          </w:tcPr>
          <w:p w:rsidR="003E281F" w:rsidRPr="003D0C44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Вводное занятие. Правила техники безопасности. Требования к творческому проекту.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10064" w:type="dxa"/>
          </w:tcPr>
          <w:p w:rsidR="003E281F" w:rsidRPr="003D0C44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Заготовка древесины, пороки древесины.</w:t>
            </w:r>
          </w:p>
          <w:p w:rsidR="003E281F" w:rsidRPr="003D0C44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10064" w:type="dxa"/>
          </w:tcPr>
          <w:p w:rsidR="003E281F" w:rsidRPr="003D0C44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Свойства древесины.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10064" w:type="dxa"/>
          </w:tcPr>
          <w:p w:rsidR="003E281F" w:rsidRPr="003D0C44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D0C4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Чертежи деталей из древесины. Сборочный чертёж. Спецификация составных частей изделия.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Технологическая карта - основной документ для изготовления деталей.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 xml:space="preserve">              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Технология соединения брусков из древесины.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13-14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15-16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Устройство токарного станка по обработке древесины.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Технология обработки древесины на токарном станке</w:t>
            </w:r>
            <w:proofErr w:type="gramStart"/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.И</w:t>
            </w:r>
            <w:proofErr w:type="gramEnd"/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нструктаж по ТБ. Точение цилиндрической формы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Точение конической формы на токарном станке.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Технология окрашивания изделий из древесины красками и эмалями.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13092" w:type="dxa"/>
            <w:gridSpan w:val="3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2: Технологии художественно-прикладной обработки материалов - 6 ч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Художественная обработка древесины. Резьба по дереву.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Виды резьбы по дереву и технология их выполнения.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25-26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Геометрическая резьба. Практическая работа.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Прорезная резьба. Практическая работа.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13092" w:type="dxa"/>
            <w:gridSpan w:val="3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3: Технология ручной и машинной обработки металлов и искусственных материалов. - 20 ч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Элементы машиноведения. Составные части машин.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Свойство чёрных и цветных металлов. Свойства искусственных материалов.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Сортовой прокат.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35-36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Чертежи деталей из сортового проката.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lastRenderedPageBreak/>
              <w:t>37-38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Измерение размеров деталей с помощью штангенциркуля.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39-40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Технология изготовления изделий из сортового проката.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41-42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Резание металла и пластмасса слесарной ножовкой.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43-44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Рубка металла.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45-46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Опиливание заготовок из металла и пластмассы.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47-48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Отделка изделий из металла и пластмассы.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13092" w:type="dxa"/>
            <w:gridSpan w:val="3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4: Технология домашнего хозяйства - 8 ч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49-50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Закрепление настенных предметов. Установка форточек, оконных и дверных петель.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51-52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Основные технологии штукатурных работ.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53-54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Основные технологии оклейки помещений обоями. Простейший ремонт сантехнического оборудования.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55-</w:t>
            </w:r>
          </w:p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.</w:t>
            </w:r>
            <w:r w:rsidRPr="003E281F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E281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Подбор бытовых приборов по мощности и рабочему напряжению.  Пути экономии электрической энергии. </w:t>
            </w:r>
          </w:p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Технические характеристики ламп накаливания и люминесцентных ламп дневного света. Их преимущества, недостатки и особенности эксплуатации.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13092" w:type="dxa"/>
            <w:gridSpan w:val="3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5: Технологии исследовательской и опытнической деятельности - 14ч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57-58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Творческий проект. Понятие о техническом проектировании.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59-60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Применение ПК при проектировании изделия.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Технические и технологические задачи при проектировании изделия, возможные пути их решения.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63-64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Основные виды проектной документации.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  <w:tr w:rsidR="003E281F" w:rsidRPr="003E281F" w:rsidTr="00C36968">
        <w:tc>
          <w:tcPr>
            <w:tcW w:w="959" w:type="dxa"/>
          </w:tcPr>
          <w:p w:rsidR="003E281F" w:rsidRPr="003E281F" w:rsidRDefault="003E281F" w:rsidP="003E281F">
            <w:pPr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65-70</w:t>
            </w:r>
          </w:p>
        </w:tc>
        <w:tc>
          <w:tcPr>
            <w:tcW w:w="10064" w:type="dxa"/>
          </w:tcPr>
          <w:p w:rsidR="003E281F" w:rsidRPr="003E281F" w:rsidRDefault="003E281F" w:rsidP="003E281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Правила безопасности труда при выполнении творческого проекта.</w:t>
            </w:r>
          </w:p>
        </w:tc>
        <w:tc>
          <w:tcPr>
            <w:tcW w:w="2069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  <w:r w:rsidRPr="003E281F"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6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8" w:type="dxa"/>
          </w:tcPr>
          <w:p w:rsidR="003E281F" w:rsidRPr="003E281F" w:rsidRDefault="003E281F" w:rsidP="003E281F">
            <w:pPr>
              <w:jc w:val="center"/>
              <w:rPr>
                <w:rFonts w:ascii="Times New Roman" w:eastAsia="Book Antiqua" w:hAnsi="Times New Roman"/>
                <w:sz w:val="24"/>
                <w:szCs w:val="24"/>
                <w:lang w:eastAsia="en-US"/>
              </w:rPr>
            </w:pPr>
          </w:p>
        </w:tc>
      </w:tr>
    </w:tbl>
    <w:p w:rsidR="003E281F" w:rsidRPr="003E281F" w:rsidRDefault="003E281F" w:rsidP="003E281F">
      <w:pPr>
        <w:tabs>
          <w:tab w:val="left" w:pos="240"/>
          <w:tab w:val="center" w:pos="7072"/>
        </w:tabs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E281F" w:rsidRDefault="003E281F"/>
    <w:p w:rsidR="003E281F" w:rsidRDefault="003E281F"/>
    <w:p w:rsidR="003E281F" w:rsidRDefault="003E281F"/>
    <w:p w:rsidR="003E281F" w:rsidRDefault="003E281F"/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3D0C44" w:rsidTr="003D0C44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</w:tbl>
    <w:p w:rsidR="003E281F" w:rsidRDefault="003E281F"/>
    <w:p w:rsidR="003E281F" w:rsidRPr="003E79C0" w:rsidRDefault="003D0C44" w:rsidP="003E28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9251950" cy="6542622"/>
            <wp:effectExtent l="19050" t="0" r="6350" b="0"/>
            <wp:docPr id="3" name="Рисунок 3" descr="E:\СКАНЫ РП БОЧКАРЕВ\Технология\техн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СКАНЫ РП БОЧКАРЕВ\Технология\техн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2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281F" w:rsidRPr="003E79C0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3E281F" w:rsidRPr="003E79C0" w:rsidRDefault="003E281F" w:rsidP="003E28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79C0">
        <w:rPr>
          <w:rFonts w:ascii="Times New Roman" w:hAnsi="Times New Roman"/>
          <w:sz w:val="24"/>
          <w:szCs w:val="24"/>
        </w:rPr>
        <w:t xml:space="preserve">                                                                          Примерное календарно-тематическое планирование</w:t>
      </w:r>
    </w:p>
    <w:p w:rsidR="003E281F" w:rsidRPr="003E79C0" w:rsidRDefault="003E281F" w:rsidP="003E28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281F" w:rsidRPr="003D0C44" w:rsidRDefault="003E281F" w:rsidP="003D0C44">
      <w:pPr>
        <w:jc w:val="both"/>
        <w:rPr>
          <w:rFonts w:ascii="Times New Roman" w:eastAsia="Book Antiqua" w:hAnsi="Times New Roman"/>
          <w:sz w:val="24"/>
          <w:szCs w:val="24"/>
          <w:lang w:eastAsia="en-US"/>
        </w:rPr>
      </w:pPr>
      <w:r w:rsidRPr="003E79C0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</w:t>
      </w:r>
      <w:r w:rsidR="00CE282B" w:rsidRPr="003E79C0">
        <w:rPr>
          <w:rFonts w:ascii="Times New Roman" w:hAnsi="Times New Roman"/>
          <w:sz w:val="24"/>
          <w:szCs w:val="24"/>
        </w:rPr>
        <w:t>бного предмета «Технология»  5-8</w:t>
      </w:r>
      <w:r w:rsidRPr="003E79C0">
        <w:rPr>
          <w:rFonts w:ascii="Times New Roman" w:hAnsi="Times New Roman"/>
          <w:sz w:val="24"/>
          <w:szCs w:val="24"/>
        </w:rPr>
        <w:t xml:space="preserve"> классы. На основании  учебного пл</w:t>
      </w:r>
      <w:r w:rsidR="00FE2E13">
        <w:rPr>
          <w:rFonts w:ascii="Times New Roman" w:hAnsi="Times New Roman"/>
          <w:sz w:val="24"/>
          <w:szCs w:val="24"/>
        </w:rPr>
        <w:t>ана «МБОУ Ялкынская ООШ» на 2020-2021</w:t>
      </w:r>
      <w:r w:rsidRPr="003E79C0">
        <w:rPr>
          <w:rFonts w:ascii="Times New Roman" w:hAnsi="Times New Roman"/>
          <w:sz w:val="24"/>
          <w:szCs w:val="24"/>
        </w:rPr>
        <w:t xml:space="preserve"> учебный год на изучение технологии в 7 </w:t>
      </w:r>
      <w:r w:rsidR="003D0C44">
        <w:rPr>
          <w:rFonts w:ascii="Times New Roman" w:hAnsi="Times New Roman"/>
          <w:sz w:val="24"/>
          <w:szCs w:val="24"/>
        </w:rPr>
        <w:t xml:space="preserve">классе отводится 2 часа неделю </w:t>
      </w:r>
    </w:p>
    <w:tbl>
      <w:tblPr>
        <w:tblStyle w:val="a3"/>
        <w:tblW w:w="15593" w:type="dxa"/>
        <w:tblLayout w:type="fixed"/>
        <w:tblLook w:val="0000"/>
      </w:tblPr>
      <w:tblGrid>
        <w:gridCol w:w="1985"/>
        <w:gridCol w:w="8888"/>
        <w:gridCol w:w="1318"/>
        <w:gridCol w:w="1843"/>
        <w:gridCol w:w="1559"/>
      </w:tblGrid>
      <w:tr w:rsidR="003E281F" w:rsidRPr="003E281F" w:rsidTr="00FC6D9E">
        <w:trPr>
          <w:trHeight w:val="966"/>
        </w:trPr>
        <w:tc>
          <w:tcPr>
            <w:tcW w:w="1985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C6D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C6D9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888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318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 xml:space="preserve"> Количество часов</w:t>
            </w:r>
          </w:p>
        </w:tc>
        <w:tc>
          <w:tcPr>
            <w:tcW w:w="3402" w:type="dxa"/>
            <w:gridSpan w:val="2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3E281F" w:rsidRPr="003E281F" w:rsidTr="00FC6D9E">
        <w:trPr>
          <w:trHeight w:val="370"/>
        </w:trPr>
        <w:tc>
          <w:tcPr>
            <w:tcW w:w="12191" w:type="dxa"/>
            <w:gridSpan w:val="3"/>
          </w:tcPr>
          <w:p w:rsidR="003E281F" w:rsidRPr="00FC6D9E" w:rsidRDefault="003E281F" w:rsidP="003E281F">
            <w:pPr>
              <w:ind w:left="140"/>
              <w:jc w:val="center"/>
              <w:rPr>
                <w:rFonts w:cs="Arial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D9E">
              <w:rPr>
                <w:rFonts w:cs="Arial"/>
              </w:rPr>
              <w:t xml:space="preserve"> </w:t>
            </w:r>
            <w:r w:rsidRPr="00FC6D9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Технологии ручной обработки древесины и древесных материалов </w:t>
            </w:r>
            <w:proofErr w:type="gramStart"/>
            <w:r w:rsidRPr="00FC6D9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</w:t>
            </w:r>
            <w:r w:rsidRPr="00FC6D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proofErr w:type="gramEnd"/>
            <w:r w:rsidRPr="00FC6D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 ч)</w:t>
            </w:r>
          </w:p>
        </w:tc>
        <w:tc>
          <w:tcPr>
            <w:tcW w:w="1843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6D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59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  <w:tr w:rsidR="003E281F" w:rsidRPr="003E281F" w:rsidTr="00FC6D9E">
        <w:trPr>
          <w:trHeight w:val="429"/>
        </w:trPr>
        <w:tc>
          <w:tcPr>
            <w:tcW w:w="1985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8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Вводное занятие. Инструктаж по охране труда</w:t>
            </w:r>
          </w:p>
        </w:tc>
        <w:tc>
          <w:tcPr>
            <w:tcW w:w="1318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spacing w:line="285" w:lineRule="auto"/>
              <w:ind w:left="-60" w:right="-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546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8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Физико-механические свойства древесины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spacing w:line="285" w:lineRule="auto"/>
              <w:ind w:left="-60" w:right="-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520"/>
        </w:trPr>
        <w:tc>
          <w:tcPr>
            <w:tcW w:w="1985" w:type="dxa"/>
          </w:tcPr>
          <w:p w:rsidR="003E281F" w:rsidRPr="003E281F" w:rsidRDefault="00FC6D9E" w:rsidP="003E281F">
            <w:pPr>
              <w:autoSpaceDE w:val="0"/>
              <w:autoSpaceDN w:val="0"/>
              <w:adjustRightInd w:val="0"/>
              <w:spacing w:line="285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E281F" w:rsidRPr="003E281F">
              <w:rPr>
                <w:rFonts w:ascii="Times New Roman" w:hAnsi="Times New Roman"/>
                <w:sz w:val="24"/>
                <w:szCs w:val="24"/>
              </w:rPr>
              <w:t xml:space="preserve"> 3–4</w:t>
            </w:r>
          </w:p>
          <w:p w:rsidR="003E281F" w:rsidRPr="003E281F" w:rsidRDefault="003E281F" w:rsidP="003E28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8888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Конструкторская и технологическая документация. Технологический процесс изготовления деталей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FC6D9E" w:rsidRDefault="003E281F" w:rsidP="00FC6D9E">
            <w:pPr>
              <w:autoSpaceDE w:val="0"/>
              <w:autoSpaceDN w:val="0"/>
              <w:adjustRightInd w:val="0"/>
              <w:spacing w:line="285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583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5–6</w:t>
            </w:r>
          </w:p>
        </w:tc>
        <w:tc>
          <w:tcPr>
            <w:tcW w:w="8888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Заточка деревообрабатывающих инструментов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215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7–8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8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Настройка рубанков и шерхебелей</w:t>
            </w:r>
          </w:p>
          <w:p w:rsidR="003E281F" w:rsidRPr="00FC6D9E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Контроль качества  выполненной работы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spacing w:line="288" w:lineRule="auto"/>
              <w:ind w:left="-60" w:right="-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1204"/>
        </w:trPr>
        <w:tc>
          <w:tcPr>
            <w:tcW w:w="1985" w:type="dxa"/>
          </w:tcPr>
          <w:p w:rsidR="003E281F" w:rsidRPr="003E281F" w:rsidRDefault="003E281F" w:rsidP="00FC6D9E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9</w:t>
            </w:r>
            <w:r w:rsidR="00FC6D9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281F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3E281F" w:rsidRPr="003E281F" w:rsidRDefault="003E281F" w:rsidP="003E28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8888" w:type="dxa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Шиповые столярные соединения</w:t>
            </w:r>
          </w:p>
          <w:p w:rsidR="003E281F" w:rsidRPr="00FC6D9E" w:rsidRDefault="003E281F" w:rsidP="007571F7">
            <w:pPr>
              <w:tabs>
                <w:tab w:val="left" w:pos="234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Пиление проушин</w:t>
            </w:r>
            <w:r w:rsidR="007571F7" w:rsidRPr="00FC6D9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Пиление шипов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Практическая работа. Выполнение шипового соединения.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534"/>
        </w:trPr>
        <w:tc>
          <w:tcPr>
            <w:tcW w:w="1985" w:type="dxa"/>
          </w:tcPr>
          <w:p w:rsidR="003E281F" w:rsidRPr="003E281F" w:rsidRDefault="00FC6D9E" w:rsidP="003E281F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13-14</w:t>
            </w:r>
            <w:r w:rsidR="003E281F" w:rsidRPr="003E281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Общие сведения о сборочных чертежах. Спецификация составных частей и материалов. Правила чтения сборочных чертежей. 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527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15-16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Профессии, связанные с созданием изделий из древесины и древесных материалов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  <w:p w:rsidR="003E281F" w:rsidRPr="003E281F" w:rsidRDefault="003E281F" w:rsidP="00FC6D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Тест. Пр</w:t>
            </w:r>
            <w:r w:rsidR="00FC6D9E">
              <w:rPr>
                <w:rFonts w:ascii="Times New Roman" w:hAnsi="Times New Roman"/>
                <w:sz w:val="24"/>
                <w:szCs w:val="24"/>
              </w:rPr>
              <w:t>оверочная работа.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390"/>
        </w:trPr>
        <w:tc>
          <w:tcPr>
            <w:tcW w:w="15593" w:type="dxa"/>
            <w:gridSpan w:val="5"/>
          </w:tcPr>
          <w:p w:rsidR="003E281F" w:rsidRPr="003E281F" w:rsidRDefault="003E281F" w:rsidP="003E281F">
            <w:pPr>
              <w:ind w:left="140"/>
              <w:rPr>
                <w:rFonts w:cs="Arial"/>
                <w:color w:val="000000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</w:t>
            </w:r>
            <w:r w:rsidRPr="003E281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Технологии машинной обработки металлов и искусственных материалов </w:t>
            </w:r>
            <w:proofErr w:type="gramStart"/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( </w:t>
            </w:r>
            <w:proofErr w:type="gramEnd"/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6 ч)</w:t>
            </w:r>
          </w:p>
        </w:tc>
      </w:tr>
      <w:tr w:rsidR="003E281F" w:rsidRPr="003E281F" w:rsidTr="00FC6D9E">
        <w:trPr>
          <w:trHeight w:val="545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Токарно-винторезный станок ТВ-7: 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Устройство, назначение,</w:t>
            </w:r>
            <w:r w:rsidR="00FC6D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sz w:val="24"/>
                <w:szCs w:val="24"/>
              </w:rPr>
              <w:t>приемы работы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303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Основные сведения о процессе резания на токарно-винторезном станке ТВ-7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371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работы на токарном станке ТВ-7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665"/>
        </w:trPr>
        <w:tc>
          <w:tcPr>
            <w:tcW w:w="15593" w:type="dxa"/>
            <w:gridSpan w:val="5"/>
          </w:tcPr>
          <w:p w:rsidR="003E281F" w:rsidRPr="00FC6D9E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</w:t>
            </w:r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Технологии ручной обработки металлов и искусственных материалов </w:t>
            </w:r>
            <w:proofErr w:type="gramStart"/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3E281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12 ч)</w:t>
            </w:r>
          </w:p>
        </w:tc>
      </w:tr>
      <w:tr w:rsidR="003E281F" w:rsidRPr="003E281F" w:rsidTr="00FC6D9E">
        <w:trPr>
          <w:trHeight w:val="370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Металлы и сплавы, их механические свойства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359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Виды соединений и их классификация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542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Графическое изображение резьбовых соединений на чертежах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565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Ручные инструменты и приспособления для нарезания резьбы на стержнях и в отверстиях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547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Профессии, связанные с созданием изделий из ме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таллов и пласт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масс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323"/>
        </w:trPr>
        <w:tc>
          <w:tcPr>
            <w:tcW w:w="1985" w:type="dxa"/>
          </w:tcPr>
          <w:p w:rsidR="003E281F" w:rsidRPr="003E281F" w:rsidRDefault="003E281F" w:rsidP="00FC6D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Условные обо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значения эле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ментов автоматических уст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ройств на схе</w:t>
            </w:r>
            <w:r w:rsidRPr="003E281F">
              <w:rPr>
                <w:rFonts w:ascii="Times New Roman" w:hAnsi="Times New Roman"/>
                <w:sz w:val="24"/>
                <w:szCs w:val="24"/>
              </w:rPr>
              <w:softHyphen/>
              <w:t>мах</w:t>
            </w:r>
          </w:p>
        </w:tc>
        <w:tc>
          <w:tcPr>
            <w:tcW w:w="1318" w:type="dxa"/>
          </w:tcPr>
          <w:p w:rsidR="003E281F" w:rsidRPr="003E281F" w:rsidRDefault="003E281F" w:rsidP="00FC6D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262"/>
        </w:trPr>
        <w:tc>
          <w:tcPr>
            <w:tcW w:w="12191" w:type="dxa"/>
            <w:gridSpan w:val="3"/>
          </w:tcPr>
          <w:p w:rsidR="003E281F" w:rsidRPr="003E281F" w:rsidRDefault="003E281F" w:rsidP="00FC6D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Технология художественно-прикладной обработки материалов (14 ч)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264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Художественная обработка древесины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169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Технология изготовления мозаичных наборов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504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Мозаика с металлическим контуром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455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Художественное ручное тиснение по фольге: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495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8888" w:type="dxa"/>
          </w:tcPr>
          <w:p w:rsidR="003E281F" w:rsidRPr="003E281F" w:rsidRDefault="00FC6D9E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Чеканка.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Изготовление мозаики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293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Художественная обработка металла (мозаика с металлическим контуром</w:t>
            </w:r>
            <w:proofErr w:type="gramStart"/>
            <w:r w:rsidRPr="003E281F">
              <w:rPr>
                <w:rFonts w:ascii="Times New Roman" w:hAnsi="Times New Roman"/>
                <w:sz w:val="24"/>
                <w:szCs w:val="24"/>
              </w:rPr>
              <w:t>)..</w:t>
            </w:r>
            <w:proofErr w:type="gramEnd"/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281F" w:rsidRPr="003E281F" w:rsidTr="00FC6D9E">
        <w:trPr>
          <w:trHeight w:val="543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Художественная обработка металла (ажурная скульптура).</w:t>
            </w:r>
          </w:p>
          <w:p w:rsidR="003E281F" w:rsidRPr="00FC6D9E" w:rsidRDefault="003E281F" w:rsidP="00FC6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E281F">
              <w:rPr>
                <w:rFonts w:ascii="Times New Roman" w:hAnsi="Times New Roman"/>
                <w:b/>
                <w:sz w:val="24"/>
                <w:szCs w:val="24"/>
              </w:rPr>
              <w:t>История развития. Художественной обработки  РТ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743"/>
        </w:trPr>
        <w:tc>
          <w:tcPr>
            <w:tcW w:w="15593" w:type="dxa"/>
            <w:gridSpan w:val="5"/>
          </w:tcPr>
          <w:p w:rsidR="003E281F" w:rsidRPr="00FC6D9E" w:rsidRDefault="003E281F" w:rsidP="00FC6D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Технологии ремонтно-отделочных работ</w:t>
            </w:r>
            <w:r w:rsidRPr="003E28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E281F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3E281F"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="00FC6D9E">
              <w:rPr>
                <w:rFonts w:ascii="Times New Roman" w:hAnsi="Times New Roman"/>
                <w:sz w:val="28"/>
                <w:szCs w:val="28"/>
              </w:rPr>
              <w:t>ч</w:t>
            </w:r>
            <w:r w:rsidRPr="003E281F">
              <w:rPr>
                <w:rFonts w:ascii="Times New Roman" w:hAnsi="Times New Roman"/>
                <w:sz w:val="28"/>
                <w:szCs w:val="28"/>
              </w:rPr>
              <w:t xml:space="preserve"> )</w:t>
            </w:r>
          </w:p>
        </w:tc>
      </w:tr>
      <w:tr w:rsidR="003E281F" w:rsidRPr="003E281F" w:rsidTr="00FC6D9E">
        <w:trPr>
          <w:trHeight w:val="352"/>
        </w:trPr>
        <w:tc>
          <w:tcPr>
            <w:tcW w:w="1985" w:type="dxa"/>
          </w:tcPr>
          <w:p w:rsidR="003E281F" w:rsidRPr="003E281F" w:rsidRDefault="003E281F" w:rsidP="00FC6D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49-50 </w:t>
            </w:r>
          </w:p>
        </w:tc>
        <w:tc>
          <w:tcPr>
            <w:tcW w:w="8888" w:type="dxa"/>
          </w:tcPr>
          <w:p w:rsidR="003E281F" w:rsidRPr="00FC6D9E" w:rsidRDefault="003E281F" w:rsidP="00FC6D9E">
            <w:pPr>
              <w:shd w:val="clear" w:color="auto" w:fill="FFFFFF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Профессии, связанные с выполнением ремонтно-отделочных и строительных работ.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405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8888" w:type="dxa"/>
          </w:tcPr>
          <w:p w:rsidR="003E281F" w:rsidRPr="00FC6D9E" w:rsidRDefault="003E281F" w:rsidP="00FC6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технологии малярных работ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615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поверхностей стен под окраску.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Ознакомление с технологией плиточных работ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129"/>
        </w:trPr>
        <w:tc>
          <w:tcPr>
            <w:tcW w:w="15593" w:type="dxa"/>
            <w:gridSpan w:val="5"/>
          </w:tcPr>
          <w:p w:rsidR="003E281F" w:rsidRPr="003E281F" w:rsidRDefault="003E281F" w:rsidP="00FC6D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«Электротехника» 4 ч</w:t>
            </w:r>
          </w:p>
        </w:tc>
      </w:tr>
      <w:tr w:rsidR="003E281F" w:rsidRPr="003E281F" w:rsidTr="00FC6D9E">
        <w:trPr>
          <w:trHeight w:val="877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Принципы работы и способы подключения </w:t>
            </w:r>
            <w:proofErr w:type="gramStart"/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плавких</w:t>
            </w:r>
            <w:proofErr w:type="gramEnd"/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автоматических предохранителей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Квартирная электропроводка.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897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8888" w:type="dxa"/>
          </w:tcPr>
          <w:p w:rsidR="003E281F" w:rsidRPr="003E281F" w:rsidRDefault="00FC6D9E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E281F"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Способы определения расхода и стоимости электрической энергии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281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Правила эксплуатации систем энергоснабжения, теплоснабжения, водопровода и канализации.</w:t>
            </w:r>
          </w:p>
        </w:tc>
        <w:tc>
          <w:tcPr>
            <w:tcW w:w="1318" w:type="dxa"/>
          </w:tcPr>
          <w:p w:rsidR="003E281F" w:rsidRPr="003E281F" w:rsidRDefault="003E79C0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1031"/>
        </w:trPr>
        <w:tc>
          <w:tcPr>
            <w:tcW w:w="15593" w:type="dxa"/>
            <w:gridSpan w:val="5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  <w:r w:rsidRPr="003E28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Исследовательская и созидательная деятельность </w:t>
            </w:r>
            <w:proofErr w:type="gramStart"/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12 </w:t>
            </w:r>
            <w:r w:rsidR="00FC6D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ч</w:t>
            </w:r>
            <w:r w:rsidRPr="003E28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362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Конструкторская и технологическая документация проекта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412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61-66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Изготовление изделия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527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Экономическое и экологическое обоснование проекта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285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Оценка изделия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81F" w:rsidRPr="003E281F" w:rsidTr="00FC6D9E">
        <w:trPr>
          <w:trHeight w:val="285"/>
        </w:trPr>
        <w:tc>
          <w:tcPr>
            <w:tcW w:w="1985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88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1318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81F" w:rsidRPr="003E281F" w:rsidRDefault="003E281F" w:rsidP="003E28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281F" w:rsidRPr="003E281F" w:rsidRDefault="003E281F" w:rsidP="003E281F">
      <w:pPr>
        <w:tabs>
          <w:tab w:val="left" w:pos="15026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3E281F" w:rsidRPr="003E281F" w:rsidRDefault="003E281F" w:rsidP="003E281F">
      <w:pPr>
        <w:tabs>
          <w:tab w:val="left" w:pos="15026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3D0C44" w:rsidRDefault="003D0C44" w:rsidP="00FC6D9E">
      <w:pPr>
        <w:spacing w:before="60" w:line="240" w:lineRule="auto"/>
        <w:ind w:right="944"/>
        <w:rPr>
          <w:rFonts w:ascii="Times New Roman" w:hAnsi="Times New Roman"/>
          <w:sz w:val="24"/>
          <w:szCs w:val="24"/>
        </w:rPr>
      </w:pPr>
    </w:p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3D0C44" w:rsidTr="003D0C44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</w:tbl>
    <w:p w:rsidR="003E281F" w:rsidRPr="003D0C44" w:rsidRDefault="003E281F" w:rsidP="003E281F">
      <w:pPr>
        <w:tabs>
          <w:tab w:val="left" w:pos="15026"/>
        </w:tabs>
        <w:rPr>
          <w:rFonts w:ascii="Times New Roman" w:hAnsi="Times New Roman"/>
          <w:b/>
          <w:sz w:val="24"/>
          <w:szCs w:val="24"/>
        </w:rPr>
      </w:pPr>
    </w:p>
    <w:p w:rsidR="00C734D0" w:rsidRDefault="00C734D0"/>
    <w:p w:rsidR="00C734D0" w:rsidRDefault="003D0C44" w:rsidP="003D0C44">
      <w:pPr>
        <w:jc w:val="center"/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8281826" cy="5856587"/>
            <wp:effectExtent l="19050" t="0" r="4924" b="0"/>
            <wp:docPr id="4" name="Рисунок 4" descr="E:\СКАНЫ РП БОЧКАРЕВ\Технология\техн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КАНЫ РП БОЧКАРЕВ\Технология\техн 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2360" cy="5864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4D0" w:rsidRPr="00C734D0" w:rsidRDefault="00C734D0" w:rsidP="00FC6D9E">
      <w:pPr>
        <w:rPr>
          <w:rFonts w:ascii="Times New Roman" w:hAnsi="Times New Roman"/>
          <w:sz w:val="24"/>
          <w:szCs w:val="24"/>
        </w:rPr>
      </w:pPr>
      <w:r w:rsidRPr="00C734D0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</w:t>
      </w:r>
      <w:r w:rsidRPr="00C734D0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C734D0" w:rsidRPr="00C734D0" w:rsidRDefault="00C734D0" w:rsidP="00FC6D9E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4D0">
        <w:rPr>
          <w:rFonts w:ascii="Times New Roman" w:hAnsi="Times New Roman"/>
          <w:sz w:val="24"/>
          <w:szCs w:val="24"/>
        </w:rPr>
        <w:t xml:space="preserve"> Календарно-тематическое планирование разработано в соответствии с рабочей программой уче</w:t>
      </w:r>
      <w:r w:rsidR="00CE282B">
        <w:rPr>
          <w:rFonts w:ascii="Times New Roman" w:hAnsi="Times New Roman"/>
          <w:sz w:val="24"/>
          <w:szCs w:val="24"/>
        </w:rPr>
        <w:t>бного предмета «Технология»  5-8</w:t>
      </w:r>
      <w:r w:rsidRPr="00C734D0">
        <w:rPr>
          <w:rFonts w:ascii="Times New Roman" w:hAnsi="Times New Roman"/>
          <w:sz w:val="24"/>
          <w:szCs w:val="24"/>
        </w:rPr>
        <w:t xml:space="preserve"> классы. На основании  учебного пл</w:t>
      </w:r>
      <w:r w:rsidR="0019009D">
        <w:rPr>
          <w:rFonts w:ascii="Times New Roman" w:hAnsi="Times New Roman"/>
          <w:sz w:val="24"/>
          <w:szCs w:val="24"/>
        </w:rPr>
        <w:t>ана «МБОУ Ялкынская ООШ» на 2020-2021</w:t>
      </w:r>
      <w:bookmarkStart w:id="0" w:name="_GoBack"/>
      <w:bookmarkEnd w:id="0"/>
      <w:r w:rsidRPr="00C734D0">
        <w:rPr>
          <w:rFonts w:ascii="Times New Roman" w:hAnsi="Times New Roman"/>
          <w:sz w:val="24"/>
          <w:szCs w:val="24"/>
        </w:rPr>
        <w:t xml:space="preserve"> учебный год на изучение Технологии в 8 к</w:t>
      </w:r>
      <w:r w:rsidR="00FC6D9E">
        <w:rPr>
          <w:rFonts w:ascii="Times New Roman" w:hAnsi="Times New Roman"/>
          <w:sz w:val="24"/>
          <w:szCs w:val="24"/>
        </w:rPr>
        <w:t>лассе отводится 1 час в неделю</w:t>
      </w:r>
      <w:r w:rsidRPr="00C734D0">
        <w:rPr>
          <w:rFonts w:ascii="Times New Roman" w:hAnsi="Times New Roman"/>
          <w:sz w:val="24"/>
          <w:szCs w:val="24"/>
        </w:rPr>
        <w:t>. Для  освоения  рабочей программы  учебного  предмета «технология» в 8 класс</w:t>
      </w:r>
      <w:r w:rsidR="00FC6D9E">
        <w:rPr>
          <w:rFonts w:ascii="Times New Roman" w:hAnsi="Times New Roman"/>
          <w:sz w:val="24"/>
          <w:szCs w:val="24"/>
        </w:rPr>
        <w:t>е  используется учебник из УМК</w:t>
      </w:r>
      <w:r w:rsidRPr="00C734D0">
        <w:rPr>
          <w:rFonts w:ascii="Times New Roman" w:hAnsi="Times New Roman"/>
          <w:sz w:val="24"/>
          <w:szCs w:val="24"/>
        </w:rPr>
        <w:t>.</w:t>
      </w:r>
    </w:p>
    <w:tbl>
      <w:tblPr>
        <w:tblStyle w:val="a3"/>
        <w:tblpPr w:leftFromText="180" w:rightFromText="180" w:vertAnchor="text" w:horzAnchor="margin" w:tblpY="399"/>
        <w:tblW w:w="14872" w:type="dxa"/>
        <w:tblLayout w:type="fixed"/>
        <w:tblLook w:val="04A0"/>
      </w:tblPr>
      <w:tblGrid>
        <w:gridCol w:w="730"/>
        <w:gridCol w:w="9039"/>
        <w:gridCol w:w="2721"/>
        <w:gridCol w:w="1402"/>
        <w:gridCol w:w="980"/>
      </w:tblGrid>
      <w:tr w:rsidR="00C734D0" w:rsidRPr="00C734D0" w:rsidTr="00FC6D9E">
        <w:trPr>
          <w:trHeight w:val="694"/>
        </w:trPr>
        <w:tc>
          <w:tcPr>
            <w:tcW w:w="730" w:type="dxa"/>
            <w:vMerge w:val="restart"/>
            <w:hideMark/>
          </w:tcPr>
          <w:p w:rsidR="00C734D0" w:rsidRPr="00C734D0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34D0" w:rsidRPr="00C734D0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C734D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734D0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C734D0" w:rsidRPr="00C734D0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734D0" w:rsidRPr="00C734D0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039" w:type="dxa"/>
            <w:vMerge w:val="restart"/>
            <w:hideMark/>
          </w:tcPr>
          <w:p w:rsidR="00C734D0" w:rsidRPr="00C734D0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Темы разделов и уроков</w:t>
            </w:r>
          </w:p>
        </w:tc>
        <w:tc>
          <w:tcPr>
            <w:tcW w:w="2721" w:type="dxa"/>
            <w:vMerge w:val="restart"/>
            <w:hideMark/>
          </w:tcPr>
          <w:p w:rsidR="00C734D0" w:rsidRPr="00C734D0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C734D0" w:rsidRPr="00C734D0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382" w:type="dxa"/>
            <w:gridSpan w:val="2"/>
            <w:hideMark/>
          </w:tcPr>
          <w:p w:rsidR="00C734D0" w:rsidRPr="00C734D0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734D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734D0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</w:tr>
      <w:tr w:rsidR="00C734D0" w:rsidRPr="00C734D0" w:rsidTr="00FC6D9E">
        <w:trPr>
          <w:trHeight w:val="426"/>
        </w:trPr>
        <w:tc>
          <w:tcPr>
            <w:tcW w:w="730" w:type="dxa"/>
            <w:vMerge/>
            <w:hideMark/>
          </w:tcPr>
          <w:p w:rsidR="00C734D0" w:rsidRPr="00C734D0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  <w:vMerge/>
            <w:hideMark/>
          </w:tcPr>
          <w:p w:rsidR="00C734D0" w:rsidRPr="00C734D0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vMerge/>
            <w:hideMark/>
          </w:tcPr>
          <w:p w:rsidR="00C734D0" w:rsidRPr="00C734D0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hideMark/>
          </w:tcPr>
          <w:p w:rsidR="00C734D0" w:rsidRPr="00C734D0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80" w:type="dxa"/>
            <w:hideMark/>
          </w:tcPr>
          <w:p w:rsidR="00C734D0" w:rsidRPr="00C734D0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4D0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C734D0" w:rsidRPr="00FC6D9E" w:rsidTr="00FC6D9E">
        <w:tc>
          <w:tcPr>
            <w:tcW w:w="73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I.</w:t>
            </w:r>
          </w:p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Творческий проект</w:t>
            </w:r>
          </w:p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39" w:type="dxa"/>
            <w:hideMark/>
          </w:tcPr>
          <w:p w:rsidR="00C734D0" w:rsidRPr="00FC6D9E" w:rsidRDefault="00BE6435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34D0" w:rsidRPr="00FC6D9E">
              <w:rPr>
                <w:rFonts w:ascii="Times New Roman" w:hAnsi="Times New Roman"/>
                <w:sz w:val="24"/>
                <w:szCs w:val="24"/>
              </w:rPr>
              <w:t>Инструктаж по охране труда. Проектирова</w:t>
            </w:r>
            <w:r w:rsidR="00C734D0" w:rsidRPr="00FC6D9E">
              <w:rPr>
                <w:rFonts w:ascii="Times New Roman" w:hAnsi="Times New Roman"/>
                <w:sz w:val="24"/>
                <w:szCs w:val="24"/>
              </w:rPr>
              <w:softHyphen/>
              <w:t>ние как сфера профессио</w:t>
            </w:r>
            <w:r w:rsidR="00C734D0" w:rsidRPr="00FC6D9E">
              <w:rPr>
                <w:rFonts w:ascii="Times New Roman" w:hAnsi="Times New Roman"/>
                <w:sz w:val="24"/>
                <w:szCs w:val="24"/>
              </w:rPr>
              <w:softHyphen/>
              <w:t>нальной деятельности.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4142" w:type="dxa"/>
            <w:gridSpan w:val="4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Бюджет семьи</w:t>
            </w:r>
            <w:r w:rsidRPr="00FC6D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8 ч</w:t>
            </w:r>
            <w:proofErr w:type="gramStart"/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039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Способы выявления по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требностей семьи.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Практическая работа № 1 «Исследование потреби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тельских свойств товара».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Технология построения се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мейного бюджета.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Практическая работа № 2 «Исследование составляю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щих бюджета своей семьи».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039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Технология совершения по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 xml:space="preserve">купок. 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Способы защиты прав по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требителей.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ind w:left="36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039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Технология ведения биз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неса.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Зачёт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ный урок по теме «Семейная экономика».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III</w:t>
            </w:r>
            <w:r w:rsidRPr="00FC6D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42" w:type="dxa"/>
            <w:gridSpan w:val="4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Технологии домашнего хозяйства</w:t>
            </w:r>
            <w:r w:rsidRPr="00FC6D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2ч)</w:t>
            </w: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Инженерные коммуникации в доме.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Системы водоснабжения и канализации: конструкция и элементы.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IV.</w:t>
            </w:r>
          </w:p>
        </w:tc>
        <w:tc>
          <w:tcPr>
            <w:tcW w:w="14142" w:type="dxa"/>
            <w:gridSpan w:val="4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«Электротехника»</w:t>
            </w:r>
            <w:r w:rsidRPr="00FC6D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12 ч)</w:t>
            </w: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Электрический ток и его использование. Электриче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ские цепи.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039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Потребители и источники электроэнергии.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Электроизмерительные приборы.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Организация рабочего ме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ста для электромонтажных работ.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Электрические провода.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Монтаж электрической цепи.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Электроосветительные при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боры.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039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Бытовые электронагрева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тельные приборы.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9039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Цифровые приборы.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Творческий проект «Плакат по электробезопасности».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039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Защита творческого проекта «Плакат по электробезопасности».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Зачёт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ный урок по теме «Электротехника».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V.</w:t>
            </w:r>
          </w:p>
        </w:tc>
        <w:tc>
          <w:tcPr>
            <w:tcW w:w="14142" w:type="dxa"/>
            <w:gridSpan w:val="4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Современное производ</w:t>
            </w: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ство и профессиональное самоопределение</w:t>
            </w:r>
            <w:r w:rsidRPr="00FC6D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C6D9E">
              <w:rPr>
                <w:rFonts w:ascii="Times New Roman" w:hAnsi="Times New Roman"/>
                <w:bCs/>
                <w:sz w:val="24"/>
                <w:szCs w:val="24"/>
              </w:rPr>
              <w:t>12ч)</w:t>
            </w:r>
          </w:p>
        </w:tc>
      </w:tr>
      <w:tr w:rsidR="00C734D0" w:rsidRPr="00FC6D9E" w:rsidTr="00FC6D9E">
        <w:trPr>
          <w:trHeight w:val="257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039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Профессиональное образо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 xml:space="preserve">вание. 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Практическая работа № 3 «Моя профессиограмма».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39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Внутренний мир человека и профессиональное само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 xml:space="preserve">определение. 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Практическая работа № 4 «Определение уровня своей самооценки».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Роль темперамента и харак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 xml:space="preserve">тера в профессиональном самоопределении. 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Практическая работа № 5 Определение своих склон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ностей».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Психические процессы, важные для профессио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нального самоопределения.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Мотивы выбора профессии. Профессиональная проба.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039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Творческий проект «Мой профессиональный выбор».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Оформление творческого проекта «Мой профессио</w:t>
            </w:r>
            <w:r w:rsidRPr="00FC6D9E">
              <w:rPr>
                <w:rFonts w:ascii="Times New Roman" w:hAnsi="Times New Roman"/>
                <w:sz w:val="24"/>
                <w:szCs w:val="24"/>
              </w:rPr>
              <w:softHyphen/>
              <w:t>нальный выбор».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4D0" w:rsidRPr="00FC6D9E" w:rsidTr="00FC6D9E">
        <w:trPr>
          <w:trHeight w:val="75"/>
        </w:trPr>
        <w:tc>
          <w:tcPr>
            <w:tcW w:w="730" w:type="dxa"/>
            <w:hideMark/>
          </w:tcPr>
          <w:p w:rsidR="00C734D0" w:rsidRPr="00FC6D9E" w:rsidRDefault="00C734D0" w:rsidP="00FC6D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D9E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039" w:type="dxa"/>
            <w:hideMark/>
          </w:tcPr>
          <w:p w:rsidR="00C734D0" w:rsidRPr="00FC6D9E" w:rsidRDefault="00C734D0" w:rsidP="00C734D0">
            <w:pPr>
              <w:spacing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Защита творческого проекта «Мой профессиональный выбор».</w:t>
            </w:r>
          </w:p>
        </w:tc>
        <w:tc>
          <w:tcPr>
            <w:tcW w:w="2721" w:type="dxa"/>
            <w:hideMark/>
          </w:tcPr>
          <w:p w:rsidR="00C734D0" w:rsidRPr="00FC6D9E" w:rsidRDefault="00C734D0" w:rsidP="00C734D0">
            <w:pPr>
              <w:spacing w:line="7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hideMark/>
          </w:tcPr>
          <w:p w:rsidR="00C734D0" w:rsidRPr="00FC6D9E" w:rsidRDefault="00C734D0" w:rsidP="00C734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6D9E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FC6D9E" w:rsidRDefault="00FC6D9E" w:rsidP="003D0C44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FC6D9E" w:rsidRDefault="00FC6D9E" w:rsidP="003D0C44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6D9E" w:rsidRDefault="00FC6D9E" w:rsidP="003D0C44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6D9E" w:rsidRDefault="00FC6D9E" w:rsidP="003D0C44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6D9E" w:rsidRDefault="00FC6D9E" w:rsidP="003D0C44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6D9E" w:rsidRDefault="00FC6D9E" w:rsidP="003D0C44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6D9E" w:rsidRDefault="00FC6D9E" w:rsidP="003D0C44">
      <w:pPr>
        <w:spacing w:before="60" w:line="240" w:lineRule="auto"/>
        <w:ind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D0C44" w:rsidRDefault="003D0C44" w:rsidP="003D0C44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C44" w:rsidRDefault="003D0C44" w:rsidP="003D0C44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3D0C44" w:rsidTr="003D0C44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</w:tr>
      <w:tr w:rsidR="003D0C44" w:rsidTr="003D0C4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44" w:rsidRDefault="003D0C44" w:rsidP="003D0C44">
            <w:pPr>
              <w:pStyle w:val="Default"/>
              <w:spacing w:line="254" w:lineRule="auto"/>
            </w:pPr>
          </w:p>
        </w:tc>
      </w:tr>
    </w:tbl>
    <w:p w:rsidR="00C734D0" w:rsidRDefault="00C734D0"/>
    <w:sectPr w:rsidR="00C734D0" w:rsidSect="00CB7BE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358B5"/>
    <w:rsid w:val="0006740A"/>
    <w:rsid w:val="0019009D"/>
    <w:rsid w:val="002064DC"/>
    <w:rsid w:val="002221B3"/>
    <w:rsid w:val="00240CDF"/>
    <w:rsid w:val="003358B5"/>
    <w:rsid w:val="003D0C44"/>
    <w:rsid w:val="003E281F"/>
    <w:rsid w:val="003E31BA"/>
    <w:rsid w:val="003E79C0"/>
    <w:rsid w:val="004F14F4"/>
    <w:rsid w:val="004F3AA8"/>
    <w:rsid w:val="005F283C"/>
    <w:rsid w:val="00627CCB"/>
    <w:rsid w:val="00743119"/>
    <w:rsid w:val="007571F7"/>
    <w:rsid w:val="0088190E"/>
    <w:rsid w:val="0093153A"/>
    <w:rsid w:val="009522B6"/>
    <w:rsid w:val="00BE6435"/>
    <w:rsid w:val="00C36968"/>
    <w:rsid w:val="00C734D0"/>
    <w:rsid w:val="00CB7BEB"/>
    <w:rsid w:val="00CE282B"/>
    <w:rsid w:val="00D55106"/>
    <w:rsid w:val="00D62B71"/>
    <w:rsid w:val="00EC342E"/>
    <w:rsid w:val="00FC6D9E"/>
    <w:rsid w:val="00FE2E13"/>
    <w:rsid w:val="00FF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81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0C4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D0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81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18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людмила</cp:lastModifiedBy>
  <cp:revision>24</cp:revision>
  <cp:lastPrinted>2019-09-11T15:37:00Z</cp:lastPrinted>
  <dcterms:created xsi:type="dcterms:W3CDTF">2019-04-06T12:19:00Z</dcterms:created>
  <dcterms:modified xsi:type="dcterms:W3CDTF">2020-11-15T17:04:00Z</dcterms:modified>
</cp:coreProperties>
</file>